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7F" w:rsidRDefault="005B177F" w:rsidP="005B177F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5B177F" w:rsidRPr="00537DB7" w:rsidTr="00EA0E3F">
        <w:trPr>
          <w:jc w:val="center"/>
        </w:trPr>
        <w:tc>
          <w:tcPr>
            <w:tcW w:w="2235" w:type="dxa"/>
          </w:tcPr>
          <w:p w:rsidR="005B177F" w:rsidRPr="00DB4EB1" w:rsidRDefault="005B177F" w:rsidP="00EA0E3F">
            <w:pPr>
              <w:jc w:val="left"/>
              <w:rPr>
                <w:b/>
              </w:rPr>
            </w:pPr>
            <w:r w:rsidRPr="00DB4EB1">
              <w:rPr>
                <w:rFonts w:hint="eastAsia"/>
                <w:b/>
              </w:rPr>
              <w:t>공고명</w:t>
            </w:r>
          </w:p>
        </w:tc>
        <w:tc>
          <w:tcPr>
            <w:tcW w:w="6989" w:type="dxa"/>
          </w:tcPr>
          <w:p w:rsidR="005B177F" w:rsidRPr="00DB4EB1" w:rsidRDefault="005B177F" w:rsidP="00EA0E3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CSE 주식회사 </w:t>
            </w:r>
            <w:r w:rsidR="00802873">
              <w:rPr>
                <w:rFonts w:hint="eastAsia"/>
                <w:b/>
              </w:rPr>
              <w:t>인턴(정규직 전환)</w:t>
            </w:r>
            <w:r w:rsidR="0077482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모집 공고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Pr="00DB4EB1" w:rsidRDefault="005B177F" w:rsidP="00EA0E3F">
            <w:pPr>
              <w:jc w:val="left"/>
              <w:rPr>
                <w:b/>
              </w:rPr>
            </w:pPr>
            <w:r w:rsidRPr="00DB4EB1">
              <w:rPr>
                <w:rFonts w:hint="eastAsia"/>
                <w:b/>
              </w:rPr>
              <w:t>기업명</w:t>
            </w:r>
          </w:p>
        </w:tc>
        <w:tc>
          <w:tcPr>
            <w:tcW w:w="6989" w:type="dxa"/>
          </w:tcPr>
          <w:p w:rsidR="005B177F" w:rsidRPr="00DB4EB1" w:rsidRDefault="005B177F" w:rsidP="00EA0E3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CSE 주식회사 (일본)</w:t>
            </w:r>
          </w:p>
        </w:tc>
      </w:tr>
    </w:tbl>
    <w:p w:rsidR="005B177F" w:rsidRDefault="005B177F" w:rsidP="005B177F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5B177F" w:rsidTr="00EA0E3F">
        <w:trPr>
          <w:jc w:val="center"/>
        </w:trPr>
        <w:tc>
          <w:tcPr>
            <w:tcW w:w="9224" w:type="dxa"/>
            <w:gridSpan w:val="2"/>
          </w:tcPr>
          <w:p w:rsidR="005B177F" w:rsidRPr="006B7407" w:rsidRDefault="005B177F" w:rsidP="00EA0E3F">
            <w:pPr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▶</w:t>
            </w:r>
            <w:r w:rsidRPr="006B7407">
              <w:rPr>
                <w:rFonts w:hint="eastAsia"/>
                <w:b/>
              </w:rPr>
              <w:t>모집요강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  <w:vAlign w:val="center"/>
          </w:tcPr>
          <w:p w:rsidR="005B177F" w:rsidRDefault="005B177F" w:rsidP="00EA0E3F">
            <w:r>
              <w:rPr>
                <w:rFonts w:hint="eastAsia"/>
              </w:rPr>
              <w:t>직종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스포츠 마케팅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모집인원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남 1명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근무지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일본 동경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  <w:vAlign w:val="center"/>
          </w:tcPr>
          <w:p w:rsidR="005B177F" w:rsidRDefault="005B177F" w:rsidP="00EA0E3F">
            <w:r>
              <w:rPr>
                <w:rFonts w:hint="eastAsia"/>
              </w:rPr>
              <w:t>업무 내용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신상품개발, 신규판매 경로 개척</w:t>
            </w:r>
          </w:p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On/Off 라인에서의 마케팅활동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  <w:vAlign w:val="center"/>
          </w:tcPr>
          <w:p w:rsidR="005B177F" w:rsidRDefault="005B177F" w:rsidP="00EA0E3F">
            <w:r>
              <w:rPr>
                <w:rFonts w:hint="eastAsia"/>
              </w:rPr>
              <w:t>자격요건(학력)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4년제 재학생, 졸업예정자 및 기 졸업자</w:t>
            </w:r>
          </w:p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(졸업예정자의 경우, 해외근무에 지장이 없어야 함)</w:t>
            </w:r>
          </w:p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일본어 관련 전공자 우대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  <w:vAlign w:val="center"/>
          </w:tcPr>
          <w:p w:rsidR="005B177F" w:rsidRDefault="005B177F" w:rsidP="00EA0E3F">
            <w:r>
              <w:rPr>
                <w:rFonts w:hint="eastAsia"/>
              </w:rPr>
              <w:t>자격요건(외국어능력)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일본어 중급 이상</w:t>
            </w:r>
            <w:r w:rsidR="0077482B">
              <w:rPr>
                <w:rFonts w:hint="eastAsia"/>
              </w:rPr>
              <w:t xml:space="preserve"> 우대</w:t>
            </w:r>
            <w:r>
              <w:rPr>
                <w:rFonts w:hint="eastAsia"/>
              </w:rPr>
              <w:t>, 영어 회화 가능자 우대</w:t>
            </w:r>
          </w:p>
        </w:tc>
      </w:tr>
    </w:tbl>
    <w:p w:rsidR="005B177F" w:rsidRPr="0077482B" w:rsidRDefault="005B177F" w:rsidP="005B177F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5B177F" w:rsidTr="00EA0E3F">
        <w:trPr>
          <w:jc w:val="center"/>
        </w:trPr>
        <w:tc>
          <w:tcPr>
            <w:tcW w:w="9224" w:type="dxa"/>
            <w:gridSpan w:val="2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asciiTheme="minorEastAsia" w:hAnsiTheme="minorEastAsia" w:hint="eastAsia"/>
              </w:rPr>
              <w:t>▶</w:t>
            </w:r>
            <w:r w:rsidRPr="00720AE0">
              <w:rPr>
                <w:rFonts w:hint="eastAsia"/>
              </w:rPr>
              <w:t>근로조건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급여사항(년)</w:t>
            </w:r>
          </w:p>
        </w:tc>
        <w:tc>
          <w:tcPr>
            <w:tcW w:w="6989" w:type="dxa"/>
          </w:tcPr>
          <w:p w:rsidR="005B177F" w:rsidRPr="00720AE0" w:rsidRDefault="005B177F" w:rsidP="00EA0E3F">
            <w:pPr>
              <w:jc w:val="left"/>
            </w:pPr>
            <w:r>
              <w:rPr>
                <w:rFonts w:hint="eastAsia"/>
              </w:rPr>
              <w:t>200,000엔(한화 2,200,000 수준 / 숙식포함)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  <w:vAlign w:val="center"/>
          </w:tcPr>
          <w:p w:rsidR="005B177F" w:rsidRPr="00720AE0" w:rsidRDefault="005B177F" w:rsidP="00EA0E3F">
            <w:r w:rsidRPr="00720AE0">
              <w:rPr>
                <w:rFonts w:hint="eastAsia"/>
              </w:rPr>
              <w:t>계약기간</w:t>
            </w:r>
          </w:p>
        </w:tc>
        <w:tc>
          <w:tcPr>
            <w:tcW w:w="6989" w:type="dxa"/>
          </w:tcPr>
          <w:p w:rsidR="005B177F" w:rsidRPr="00720AE0" w:rsidRDefault="005B177F" w:rsidP="00C731E2">
            <w:pPr>
              <w:jc w:val="left"/>
            </w:pPr>
            <w:r>
              <w:rPr>
                <w:rFonts w:hint="eastAsia"/>
              </w:rPr>
              <w:t xml:space="preserve">인턴 </w:t>
            </w:r>
            <w:r w:rsidR="00C731E2">
              <w:rPr>
                <w:rFonts w:hint="eastAsia"/>
              </w:rPr>
              <w:t>6개월 수료</w:t>
            </w:r>
            <w:r w:rsidR="00AB0B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 정규직 전환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근무시간</w:t>
            </w:r>
          </w:p>
        </w:tc>
        <w:tc>
          <w:tcPr>
            <w:tcW w:w="6989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09:00 ~ 18:00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보험가입</w:t>
            </w:r>
          </w:p>
        </w:tc>
        <w:tc>
          <w:tcPr>
            <w:tcW w:w="6989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제공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퇴직금</w:t>
            </w:r>
          </w:p>
        </w:tc>
        <w:tc>
          <w:tcPr>
            <w:tcW w:w="6989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제공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휴가</w:t>
            </w:r>
          </w:p>
        </w:tc>
        <w:tc>
          <w:tcPr>
            <w:tcW w:w="6989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제공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숙식 및 항공료</w:t>
            </w:r>
          </w:p>
        </w:tc>
        <w:tc>
          <w:tcPr>
            <w:tcW w:w="6989" w:type="dxa"/>
          </w:tcPr>
          <w:p w:rsidR="005B177F" w:rsidRPr="00720AE0" w:rsidRDefault="005B177F" w:rsidP="00EA0E3F">
            <w:pPr>
              <w:jc w:val="left"/>
            </w:pPr>
            <w:r>
              <w:rPr>
                <w:rFonts w:hint="eastAsia"/>
              </w:rPr>
              <w:t xml:space="preserve">숙식 급여 </w:t>
            </w:r>
            <w:r w:rsidR="009163E6">
              <w:rPr>
                <w:rFonts w:hint="eastAsia"/>
              </w:rPr>
              <w:t>별도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가족동반</w:t>
            </w:r>
          </w:p>
        </w:tc>
        <w:tc>
          <w:tcPr>
            <w:tcW w:w="6989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지원 없음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기타 근로조건</w:t>
            </w:r>
          </w:p>
        </w:tc>
        <w:tc>
          <w:tcPr>
            <w:tcW w:w="6989" w:type="dxa"/>
          </w:tcPr>
          <w:p w:rsidR="005B177F" w:rsidRPr="00720AE0" w:rsidRDefault="005B177F" w:rsidP="00EA0E3F">
            <w:pPr>
              <w:jc w:val="left"/>
            </w:pPr>
            <w:r w:rsidRPr="00720AE0">
              <w:rPr>
                <w:rFonts w:hint="eastAsia"/>
              </w:rPr>
              <w:t>비자 제공</w:t>
            </w:r>
          </w:p>
        </w:tc>
      </w:tr>
    </w:tbl>
    <w:p w:rsidR="005B177F" w:rsidRDefault="005B177F" w:rsidP="005B177F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5B177F" w:rsidTr="00EA0E3F">
        <w:trPr>
          <w:jc w:val="center"/>
        </w:trPr>
        <w:tc>
          <w:tcPr>
            <w:tcW w:w="9224" w:type="dxa"/>
            <w:gridSpan w:val="2"/>
          </w:tcPr>
          <w:p w:rsidR="005B177F" w:rsidRPr="006B7407" w:rsidRDefault="005B177F" w:rsidP="00EA0E3F">
            <w:pPr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▶</w:t>
            </w:r>
            <w:r w:rsidRPr="006B7407">
              <w:rPr>
                <w:rFonts w:hint="eastAsia"/>
                <w:b/>
              </w:rPr>
              <w:t>제출서류 및 모집기한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모집기간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2013-09-03 ~ 2013-09-15(일) 24:00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출국예정일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협의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제출서류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한글 이력서 및 자기소개서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참고파일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없음</w:t>
            </w:r>
          </w:p>
        </w:tc>
      </w:tr>
      <w:tr w:rsidR="005B177F" w:rsidTr="00EA0E3F">
        <w:trPr>
          <w:jc w:val="center"/>
        </w:trPr>
        <w:tc>
          <w:tcPr>
            <w:tcW w:w="2235" w:type="dxa"/>
            <w:vAlign w:val="center"/>
          </w:tcPr>
          <w:p w:rsidR="005B177F" w:rsidRDefault="005B177F" w:rsidP="00EA0E3F">
            <w:r>
              <w:rPr>
                <w:rFonts w:hint="eastAsia"/>
              </w:rPr>
              <w:t>전형방법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 w:rsidRPr="00A81FC4">
              <w:rPr>
                <w:rFonts w:hint="eastAsia"/>
              </w:rPr>
              <w:t xml:space="preserve">서류전형 -&gt; 1차 인터뷰 -&gt; 2차 현지 법인 화상 인터뷰 -&gt; 최종합격 </w:t>
            </w:r>
          </w:p>
          <w:p w:rsidR="005B177F" w:rsidRPr="00A81FC4" w:rsidRDefault="005B177F" w:rsidP="00EA0E3F">
            <w:pPr>
              <w:jc w:val="left"/>
            </w:pPr>
            <w:r>
              <w:rPr>
                <w:rFonts w:hint="eastAsia"/>
              </w:rPr>
              <w:t xml:space="preserve">E-mail </w:t>
            </w:r>
            <w:r>
              <w:t>서</w:t>
            </w:r>
            <w:r>
              <w:rPr>
                <w:rFonts w:hint="eastAsia"/>
              </w:rPr>
              <w:t xml:space="preserve">류 접수 : </w:t>
            </w:r>
            <w:hyperlink r:id="rId6" w:history="1">
              <w:r w:rsidRPr="005C4C61">
                <w:rPr>
                  <w:rStyle w:val="a4"/>
                  <w:rFonts w:hint="eastAsia"/>
                </w:rPr>
                <w:t>globalhr@ghr.or.kr</w:t>
              </w:r>
            </w:hyperlink>
          </w:p>
        </w:tc>
      </w:tr>
      <w:tr w:rsidR="005B177F" w:rsidTr="00EA0E3F">
        <w:trPr>
          <w:jc w:val="center"/>
        </w:trPr>
        <w:tc>
          <w:tcPr>
            <w:tcW w:w="2235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>문의처</w:t>
            </w:r>
          </w:p>
        </w:tc>
        <w:tc>
          <w:tcPr>
            <w:tcW w:w="6989" w:type="dxa"/>
          </w:tcPr>
          <w:p w:rsidR="005B177F" w:rsidRDefault="005B177F" w:rsidP="00EA0E3F">
            <w:pPr>
              <w:jc w:val="left"/>
            </w:pPr>
            <w:r>
              <w:rPr>
                <w:rFonts w:hint="eastAsia"/>
              </w:rPr>
              <w:t xml:space="preserve">GHR : 02-585-2226, </w:t>
            </w:r>
            <w:hyperlink r:id="rId7" w:history="1">
              <w:r w:rsidRPr="005C4C61">
                <w:rPr>
                  <w:rStyle w:val="a4"/>
                  <w:rFonts w:hint="eastAsia"/>
                </w:rPr>
                <w:t>globalhr@ghr.or.kr</w:t>
              </w:r>
            </w:hyperlink>
          </w:p>
        </w:tc>
      </w:tr>
    </w:tbl>
    <w:p w:rsidR="005B177F" w:rsidRPr="00CB33F6" w:rsidRDefault="005B177F" w:rsidP="005B177F">
      <w:pPr>
        <w:jc w:val="left"/>
      </w:pPr>
    </w:p>
    <w:p w:rsidR="006E71AA" w:rsidRPr="005B177F" w:rsidRDefault="006E71AA"/>
    <w:sectPr w:rsidR="006E71AA" w:rsidRPr="005B177F" w:rsidSect="00CC7F4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69C" w:rsidRDefault="0073269C" w:rsidP="0077482B">
      <w:r>
        <w:separator/>
      </w:r>
    </w:p>
  </w:endnote>
  <w:endnote w:type="continuationSeparator" w:id="1">
    <w:p w:rsidR="0073269C" w:rsidRDefault="0073269C" w:rsidP="0077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69C" w:rsidRDefault="0073269C" w:rsidP="0077482B">
      <w:r>
        <w:separator/>
      </w:r>
    </w:p>
  </w:footnote>
  <w:footnote w:type="continuationSeparator" w:id="1">
    <w:p w:rsidR="0073269C" w:rsidRDefault="0073269C" w:rsidP="00774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77F"/>
    <w:rsid w:val="0016752B"/>
    <w:rsid w:val="005B177F"/>
    <w:rsid w:val="005F1FAB"/>
    <w:rsid w:val="00651222"/>
    <w:rsid w:val="006E71AA"/>
    <w:rsid w:val="0073269C"/>
    <w:rsid w:val="0077482B"/>
    <w:rsid w:val="00802873"/>
    <w:rsid w:val="009163E6"/>
    <w:rsid w:val="00AB0B4F"/>
    <w:rsid w:val="00C7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7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748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7482B"/>
  </w:style>
  <w:style w:type="paragraph" w:styleId="a6">
    <w:name w:val="footer"/>
    <w:basedOn w:val="a"/>
    <w:link w:val="Char0"/>
    <w:uiPriority w:val="99"/>
    <w:semiHidden/>
    <w:unhideWhenUsed/>
    <w:rsid w:val="007748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74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lobalhr@ghr.or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obalhr@ghr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6</cp:revision>
  <dcterms:created xsi:type="dcterms:W3CDTF">2013-09-03T07:48:00Z</dcterms:created>
  <dcterms:modified xsi:type="dcterms:W3CDTF">2013-09-05T01:59:00Z</dcterms:modified>
</cp:coreProperties>
</file>